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2DA" w:rsidRDefault="00EE02DA" w:rsidP="00EE02DA">
      <w:pPr>
        <w:bidi/>
      </w:pPr>
      <w:r>
        <w:t>23:00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"</w:t>
      </w:r>
      <w:r>
        <w:rPr>
          <w:rFonts w:cs="Arial"/>
          <w:rtl/>
        </w:rPr>
        <w:t>מדור לדור" - שיחה על תרבות דראג ומסורת להט"בית ירושלמית | אושרת ג'וי בנט (ליידי די) עם נעם יבין, יו"ר הבית הפתוח בירושלים לגאווה ולסובלנות</w:t>
      </w:r>
    </w:p>
    <w:p w:rsidR="00EE02DA" w:rsidRDefault="00EE02DA" w:rsidP="00EE02DA">
      <w:pPr>
        <w:bidi/>
      </w:pPr>
      <w:r>
        <w:t>00:00</w:t>
      </w:r>
      <w:r>
        <w:rPr>
          <w:rFonts w:hint="cs"/>
          <w:rtl/>
        </w:rPr>
        <w:t xml:space="preserve"> </w:t>
      </w:r>
      <w:r>
        <w:rPr>
          <w:rFonts w:cs="Arial" w:hint="cs"/>
          <w:rtl/>
        </w:rPr>
        <w:t>(</w:t>
      </w:r>
      <w:r>
        <w:rPr>
          <w:rFonts w:cs="Arial"/>
          <w:rtl/>
        </w:rPr>
        <w:t>לא) מחכות לגודו - פרקטיס, קדושה, פרפורמנס וקיטש: "קאמפ" כמודל לחיים דתיים קוויריים | יותם וילק, רכז קבוצות הצעירימות בבנ"צ</w:t>
      </w:r>
    </w:p>
    <w:p w:rsidR="007E41E7" w:rsidRDefault="00EE02DA" w:rsidP="00EE02DA">
      <w:pPr>
        <w:bidi/>
      </w:pPr>
      <w:r>
        <w:t>01:00</w:t>
      </w:r>
      <w:r>
        <w:rPr>
          <w:rFonts w:hint="cs"/>
          <w:rtl/>
        </w:rPr>
        <w:t xml:space="preserve"> </w:t>
      </w:r>
      <w:bookmarkStart w:id="0" w:name="_GoBack"/>
      <w:bookmarkEnd w:id="0"/>
      <w:r>
        <w:rPr>
          <w:rFonts w:cs="Arial" w:hint="cs"/>
          <w:rtl/>
        </w:rPr>
        <w:t>"</w:t>
      </w:r>
      <w:r>
        <w:rPr>
          <w:rFonts w:cs="Arial"/>
          <w:rtl/>
        </w:rPr>
        <w:t>דעבדי לתורה דלא תשתכח מישראל" - פרקטיקות של העברת מסורת וקיום תורה במרחבים מגוונים | אוריאל לוי, ראש בית המדרש הקווירי ירושלים</w:t>
      </w:r>
    </w:p>
    <w:sectPr w:rsidR="007E41E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02DA"/>
    <w:rsid w:val="001849F4"/>
    <w:rsid w:val="007E41E7"/>
    <w:rsid w:val="00EE0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61</Words>
  <Characters>349</Characters>
  <Application>Microsoft Office Word</Application>
  <DocSecurity>0</DocSecurity>
  <Lines>2</Lines>
  <Paragraphs>1</Paragraphs>
  <ScaleCrop>false</ScaleCrop>
  <Company/>
  <LinksUpToDate>false</LinksUpToDate>
  <CharactersWithSpaces>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Uriel N.T</dc:creator>
  <cp:lastModifiedBy>Uriel N.T</cp:lastModifiedBy>
  <cp:revision>1</cp:revision>
  <dcterms:created xsi:type="dcterms:W3CDTF">2022-05-08T07:38:00Z</dcterms:created>
  <dcterms:modified xsi:type="dcterms:W3CDTF">2022-05-08T07:41:00Z</dcterms:modified>
</cp:coreProperties>
</file>